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BA74E" w14:textId="3C75F68D" w:rsidR="00B20EA7" w:rsidRPr="00E436D6" w:rsidRDefault="0036415B" w:rsidP="00E436D6">
      <w:pPr>
        <w:spacing w:after="0" w:line="264" w:lineRule="auto"/>
        <w:jc w:val="right"/>
        <w:rPr>
          <w:sz w:val="18"/>
          <w:szCs w:val="18"/>
        </w:rPr>
      </w:pPr>
      <w:r w:rsidRPr="001C0AE3">
        <w:rPr>
          <w:noProof/>
          <w:sz w:val="18"/>
          <w:szCs w:val="18"/>
          <w:lang w:eastAsia="fr-FR"/>
        </w:rPr>
        <w:drawing>
          <wp:anchor distT="0" distB="0" distL="114300" distR="114300" simplePos="0" relativeHeight="251656704" behindDoc="1" locked="0" layoutInCell="1" allowOverlap="1" wp14:anchorId="6D3510E0" wp14:editId="3F3AB391">
            <wp:simplePos x="0" y="0"/>
            <wp:positionH relativeFrom="page">
              <wp:posOffset>17780</wp:posOffset>
            </wp:positionH>
            <wp:positionV relativeFrom="paragraph">
              <wp:posOffset>-222</wp:posOffset>
            </wp:positionV>
            <wp:extent cx="7542747" cy="1751890"/>
            <wp:effectExtent l="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andeau-communique-press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747" cy="1751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0EA7" w:rsidRPr="001C0AE3">
        <w:rPr>
          <w:sz w:val="18"/>
          <w:szCs w:val="18"/>
        </w:rPr>
        <w:t xml:space="preserve">Versailles, le </w:t>
      </w:r>
      <w:r w:rsidR="00E436D6">
        <w:rPr>
          <w:sz w:val="18"/>
          <w:szCs w:val="18"/>
        </w:rPr>
        <w:t>11 mars</w:t>
      </w:r>
      <w:r w:rsidR="0022598D">
        <w:rPr>
          <w:sz w:val="18"/>
          <w:szCs w:val="18"/>
        </w:rPr>
        <w:t xml:space="preserve"> </w:t>
      </w:r>
      <w:r w:rsidR="00811A3C">
        <w:rPr>
          <w:sz w:val="18"/>
          <w:szCs w:val="18"/>
        </w:rPr>
        <w:t>202</w:t>
      </w:r>
      <w:r w:rsidR="0022598D">
        <w:rPr>
          <w:sz w:val="18"/>
          <w:szCs w:val="18"/>
        </w:rPr>
        <w:t>5</w:t>
      </w:r>
    </w:p>
    <w:p w14:paraId="7E46B9CD" w14:textId="36E72F5B" w:rsidR="00811A3C" w:rsidRDefault="00811A3C" w:rsidP="00811A3C">
      <w:pPr>
        <w:shd w:val="clear" w:color="auto" w:fill="FFFFFF"/>
        <w:spacing w:after="0" w:line="264" w:lineRule="auto"/>
        <w:textAlignment w:val="baseline"/>
        <w:rPr>
          <w:rFonts w:ascii="Gotham Book" w:hAnsi="Gotham Book"/>
          <w:b/>
          <w:color w:val="0081A0"/>
          <w:sz w:val="28"/>
          <w:szCs w:val="32"/>
        </w:rPr>
      </w:pPr>
      <w:r w:rsidRPr="009473CF">
        <w:rPr>
          <w:rFonts w:ascii="Gotham Book" w:hAnsi="Gotham Book"/>
          <w:b/>
          <w:color w:val="0081A0"/>
          <w:sz w:val="28"/>
          <w:szCs w:val="32"/>
        </w:rPr>
        <w:t>L’</w:t>
      </w:r>
      <w:r w:rsidR="00D04629">
        <w:rPr>
          <w:rFonts w:ascii="Gotham Book" w:hAnsi="Gotham Book"/>
          <w:b/>
          <w:color w:val="0081A0"/>
          <w:sz w:val="28"/>
          <w:szCs w:val="32"/>
        </w:rPr>
        <w:t>UVSQ organise son 1</w:t>
      </w:r>
      <w:r w:rsidR="00D04629" w:rsidRPr="00D04629">
        <w:rPr>
          <w:rFonts w:ascii="Gotham Book" w:hAnsi="Gotham Book"/>
          <w:b/>
          <w:color w:val="0081A0"/>
          <w:sz w:val="28"/>
          <w:szCs w:val="32"/>
          <w:vertAlign w:val="superscript"/>
        </w:rPr>
        <w:t>er</w:t>
      </w:r>
      <w:r w:rsidR="00D04629">
        <w:rPr>
          <w:rFonts w:ascii="Gotham Book" w:hAnsi="Gotham Book"/>
          <w:b/>
          <w:color w:val="0081A0"/>
          <w:sz w:val="28"/>
          <w:szCs w:val="32"/>
        </w:rPr>
        <w:t xml:space="preserve"> festival de la BD </w:t>
      </w:r>
      <w:r w:rsidR="0022598D">
        <w:rPr>
          <w:rFonts w:ascii="Gotham Book" w:hAnsi="Gotham Book"/>
          <w:b/>
          <w:color w:val="0081A0"/>
          <w:sz w:val="28"/>
          <w:szCs w:val="32"/>
        </w:rPr>
        <w:t>!</w:t>
      </w:r>
    </w:p>
    <w:p w14:paraId="4C0DEF74" w14:textId="1E19912A" w:rsidR="00A83130" w:rsidRPr="002D4357" w:rsidRDefault="002D4357" w:rsidP="00811A3C">
      <w:pPr>
        <w:shd w:val="clear" w:color="auto" w:fill="FFFFFF"/>
        <w:spacing w:after="0" w:line="264" w:lineRule="auto"/>
        <w:textAlignment w:val="baseline"/>
        <w:rPr>
          <w:rFonts w:ascii="Gotham Book" w:hAnsi="Gotham Book"/>
          <w:bCs/>
          <w:color w:val="0081A0"/>
          <w:sz w:val="28"/>
          <w:szCs w:val="32"/>
        </w:rPr>
      </w:pPr>
      <w:r w:rsidRPr="002D4357">
        <w:rPr>
          <w:rFonts w:ascii="Gotham Book" w:hAnsi="Gotham Book"/>
          <w:bCs/>
          <w:color w:val="0081A0"/>
          <w:sz w:val="28"/>
          <w:szCs w:val="32"/>
        </w:rPr>
        <w:t xml:space="preserve">Mardi </w:t>
      </w:r>
      <w:r w:rsidR="0022598D" w:rsidRPr="002D4357">
        <w:rPr>
          <w:rFonts w:ascii="Gotham Book" w:hAnsi="Gotham Book"/>
          <w:bCs/>
          <w:color w:val="0081A0"/>
          <w:sz w:val="28"/>
          <w:szCs w:val="32"/>
        </w:rPr>
        <w:t xml:space="preserve">25 </w:t>
      </w:r>
      <w:r w:rsidRPr="002D4357">
        <w:rPr>
          <w:rFonts w:ascii="Gotham Book" w:hAnsi="Gotham Book"/>
          <w:bCs/>
          <w:color w:val="0081A0"/>
          <w:sz w:val="28"/>
          <w:szCs w:val="32"/>
        </w:rPr>
        <w:t>mars</w:t>
      </w:r>
      <w:r w:rsidR="000330F2" w:rsidRPr="002D4357">
        <w:rPr>
          <w:rFonts w:ascii="Gotham Book" w:hAnsi="Gotham Book"/>
          <w:bCs/>
          <w:color w:val="0081A0"/>
          <w:sz w:val="28"/>
          <w:szCs w:val="32"/>
        </w:rPr>
        <w:t>, 10h-1</w:t>
      </w:r>
      <w:r w:rsidRPr="002D4357">
        <w:rPr>
          <w:rFonts w:ascii="Gotham Book" w:hAnsi="Gotham Book"/>
          <w:bCs/>
          <w:color w:val="0081A0"/>
          <w:sz w:val="28"/>
          <w:szCs w:val="32"/>
        </w:rPr>
        <w:t>8</w:t>
      </w:r>
      <w:r w:rsidR="000330F2" w:rsidRPr="002D4357">
        <w:rPr>
          <w:rFonts w:ascii="Gotham Book" w:hAnsi="Gotham Book"/>
          <w:bCs/>
          <w:color w:val="0081A0"/>
          <w:sz w:val="28"/>
          <w:szCs w:val="32"/>
        </w:rPr>
        <w:t>h</w:t>
      </w:r>
      <w:r w:rsidRPr="002D4357">
        <w:rPr>
          <w:rFonts w:ascii="Gotham Book" w:hAnsi="Gotham Book"/>
          <w:bCs/>
          <w:color w:val="0081A0"/>
          <w:sz w:val="28"/>
          <w:szCs w:val="32"/>
        </w:rPr>
        <w:t>, ouvert à tous.</w:t>
      </w:r>
    </w:p>
    <w:p w14:paraId="1BE1B6D3" w14:textId="271A7C6F" w:rsidR="00811A3C" w:rsidRPr="009473CF" w:rsidRDefault="00811A3C" w:rsidP="00811A3C">
      <w:pPr>
        <w:shd w:val="clear" w:color="auto" w:fill="FFFFFF"/>
        <w:spacing w:after="0" w:line="264" w:lineRule="auto"/>
        <w:textAlignment w:val="baseline"/>
        <w:rPr>
          <w:rFonts w:ascii="Gotham Light" w:eastAsia="Times New Roman" w:hAnsi="Gotham Light" w:cs="Times New Roman"/>
          <w:bCs/>
          <w:color w:val="484848"/>
          <w:sz w:val="20"/>
          <w:szCs w:val="20"/>
          <w:lang w:eastAsia="fr-FR"/>
        </w:rPr>
      </w:pPr>
    </w:p>
    <w:p w14:paraId="69307360" w14:textId="33A4D630" w:rsidR="00D04629" w:rsidRDefault="00D04629" w:rsidP="00D04629">
      <w:pPr>
        <w:shd w:val="clear" w:color="auto" w:fill="FFFFFF"/>
        <w:spacing w:after="0" w:line="264" w:lineRule="auto"/>
        <w:jc w:val="both"/>
        <w:textAlignment w:val="baseline"/>
        <w:rPr>
          <w:rFonts w:ascii="Gotham Light" w:eastAsia="Times New Roman" w:hAnsi="Gotham Light" w:cs="Times New Roman"/>
          <w:b/>
          <w:bCs/>
          <w:color w:val="484848"/>
          <w:sz w:val="20"/>
          <w:szCs w:val="20"/>
          <w:lang w:eastAsia="fr-FR"/>
        </w:rPr>
      </w:pPr>
      <w:r>
        <w:rPr>
          <w:rFonts w:ascii="Gotham Light" w:eastAsia="Times New Roman" w:hAnsi="Gotham Light" w:cs="Times New Roman"/>
          <w:b/>
          <w:bCs/>
          <w:color w:val="484848"/>
          <w:sz w:val="20"/>
          <w:szCs w:val="20"/>
          <w:lang w:eastAsia="fr-FR"/>
        </w:rPr>
        <w:t>L’UVSQ inaugure cette année un nouveau r</w:t>
      </w:r>
      <w:r w:rsidR="00811A3C" w:rsidRPr="002E07CC">
        <w:rPr>
          <w:rFonts w:ascii="Gotham Light" w:eastAsia="Times New Roman" w:hAnsi="Gotham Light" w:cs="Times New Roman"/>
          <w:b/>
          <w:bCs/>
          <w:color w:val="484848"/>
          <w:sz w:val="20"/>
          <w:szCs w:val="20"/>
          <w:lang w:eastAsia="fr-FR"/>
        </w:rPr>
        <w:t xml:space="preserve">endez-vous </w:t>
      </w:r>
      <w:r>
        <w:rPr>
          <w:rFonts w:ascii="Gotham Light" w:eastAsia="Times New Roman" w:hAnsi="Gotham Light" w:cs="Times New Roman"/>
          <w:b/>
          <w:bCs/>
          <w:color w:val="484848"/>
          <w:sz w:val="20"/>
          <w:szCs w:val="20"/>
          <w:lang w:eastAsia="fr-FR"/>
        </w:rPr>
        <w:t>en lançant sa première édition du Festival universitaire de la BD qui se tiendra le mardi 25 mars de 10h à 18h sur son campus de SQY, à Guyancourt.</w:t>
      </w:r>
    </w:p>
    <w:p w14:paraId="5E25883B" w14:textId="22158F3B" w:rsidR="00D04629" w:rsidRPr="00D04629" w:rsidRDefault="00D04629" w:rsidP="00D04629">
      <w:pPr>
        <w:shd w:val="clear" w:color="auto" w:fill="FFFFFF"/>
        <w:spacing w:after="0" w:line="264" w:lineRule="auto"/>
        <w:jc w:val="both"/>
        <w:textAlignment w:val="baseline"/>
        <w:rPr>
          <w:rFonts w:ascii="Gotham Light" w:eastAsia="Times New Roman" w:hAnsi="Gotham Light" w:cs="Times New Roman"/>
          <w:b/>
          <w:bCs/>
          <w:color w:val="484848"/>
          <w:sz w:val="20"/>
          <w:szCs w:val="20"/>
          <w:lang w:eastAsia="fr-FR"/>
        </w:rPr>
      </w:pPr>
    </w:p>
    <w:p w14:paraId="204CFCD5" w14:textId="14805492" w:rsidR="001B7189" w:rsidRPr="002D4357" w:rsidRDefault="002D4357" w:rsidP="00D04629">
      <w:pPr>
        <w:shd w:val="clear" w:color="auto" w:fill="FFFFFF"/>
        <w:spacing w:after="0" w:line="264" w:lineRule="auto"/>
        <w:jc w:val="both"/>
        <w:textAlignment w:val="baseline"/>
        <w:rPr>
          <w:rFonts w:ascii="Gotham Light" w:eastAsia="Times New Roman" w:hAnsi="Gotham Light" w:cs="Times New Roman"/>
          <w:b/>
          <w:noProof/>
          <w:color w:val="484848"/>
          <w:sz w:val="20"/>
          <w:szCs w:val="20"/>
          <w:lang w:eastAsia="fr-FR"/>
        </w:rPr>
      </w:pPr>
      <w:r w:rsidRPr="002D4357">
        <w:rPr>
          <w:rFonts w:ascii="Gotham Light" w:eastAsia="Times New Roman" w:hAnsi="Gotham Light" w:cs="Times New Roman"/>
          <w:b/>
          <w:noProof/>
          <w:color w:val="484848"/>
          <w:sz w:val="20"/>
          <w:szCs w:val="20"/>
          <w:lang w:eastAsia="fr-FR"/>
        </w:rPr>
        <w:t xml:space="preserve">L’événement </w:t>
      </w:r>
      <w:r w:rsidR="00E436D6">
        <w:rPr>
          <w:rFonts w:ascii="Gotham Light" w:eastAsia="Times New Roman" w:hAnsi="Gotham Light" w:cs="Times New Roman"/>
          <w:b/>
          <w:noProof/>
          <w:color w:val="484848"/>
          <w:sz w:val="20"/>
          <w:szCs w:val="20"/>
          <w:lang w:eastAsia="fr-FR"/>
        </w:rPr>
        <w:t xml:space="preserve">intitulé LE CRI DE LA BULLE, </w:t>
      </w:r>
      <w:r w:rsidRPr="002D4357">
        <w:rPr>
          <w:rFonts w:ascii="Gotham Light" w:eastAsia="Times New Roman" w:hAnsi="Gotham Light" w:cs="Times New Roman"/>
          <w:b/>
          <w:noProof/>
          <w:color w:val="484848"/>
          <w:sz w:val="20"/>
          <w:szCs w:val="20"/>
          <w:lang w:eastAsia="fr-FR"/>
        </w:rPr>
        <w:t>prop</w:t>
      </w:r>
      <w:r w:rsidR="001B7189">
        <w:rPr>
          <w:rFonts w:ascii="Gotham Light" w:eastAsia="Times New Roman" w:hAnsi="Gotham Light" w:cs="Times New Roman"/>
          <w:b/>
          <w:noProof/>
          <w:color w:val="484848"/>
          <w:sz w:val="20"/>
          <w:szCs w:val="20"/>
          <w:lang w:eastAsia="fr-FR"/>
        </w:rPr>
        <w:t>o</w:t>
      </w:r>
      <w:r w:rsidRPr="002D4357">
        <w:rPr>
          <w:rFonts w:ascii="Gotham Light" w:eastAsia="Times New Roman" w:hAnsi="Gotham Light" w:cs="Times New Roman"/>
          <w:b/>
          <w:noProof/>
          <w:color w:val="484848"/>
          <w:sz w:val="20"/>
          <w:szCs w:val="20"/>
          <w:lang w:eastAsia="fr-FR"/>
        </w:rPr>
        <w:t>sera des expositions, une fresque murale, des ateliers manga, un espace librairie, des tables-rondes et séances de dédicaces avec la présence d’auteurs renomés, ainsi que la remise d’un Prix de la BD UVSQ.</w:t>
      </w:r>
    </w:p>
    <w:p w14:paraId="3A3EFE8F" w14:textId="55B9B5DE" w:rsidR="002D4357" w:rsidRDefault="001B7189" w:rsidP="00D04629">
      <w:pPr>
        <w:shd w:val="clear" w:color="auto" w:fill="FFFFFF"/>
        <w:spacing w:after="0" w:line="264" w:lineRule="auto"/>
        <w:jc w:val="both"/>
        <w:textAlignment w:val="baseline"/>
        <w:rPr>
          <w:rFonts w:ascii="Gotham Light" w:eastAsia="Times New Roman" w:hAnsi="Gotham Light" w:cs="Times New Roman"/>
          <w:bCs/>
          <w:noProof/>
          <w:color w:val="484848"/>
          <w:sz w:val="20"/>
          <w:szCs w:val="20"/>
          <w:lang w:eastAsia="fr-FR"/>
        </w:rPr>
      </w:pPr>
      <w:r w:rsidRPr="001B7189">
        <w:rPr>
          <w:rFonts w:ascii="Gotham Light" w:eastAsia="Times New Roman" w:hAnsi="Gotham Light" w:cs="Times New Roman"/>
          <w:b/>
          <w:noProof/>
          <w:color w:val="484848"/>
          <w:sz w:val="20"/>
          <w:szCs w:val="20"/>
          <w:lang w:eastAsia="fr-FR"/>
        </w:rPr>
        <w:drawing>
          <wp:anchor distT="0" distB="0" distL="114300" distR="114300" simplePos="0" relativeHeight="251659776" behindDoc="1" locked="0" layoutInCell="1" allowOverlap="1" wp14:anchorId="431C4C09" wp14:editId="4BC960E2">
            <wp:simplePos x="0" y="0"/>
            <wp:positionH relativeFrom="column">
              <wp:posOffset>-627556</wp:posOffset>
            </wp:positionH>
            <wp:positionV relativeFrom="paragraph">
              <wp:posOffset>174085</wp:posOffset>
            </wp:positionV>
            <wp:extent cx="2697480" cy="3799840"/>
            <wp:effectExtent l="0" t="0" r="7620" b="0"/>
            <wp:wrapTight wrapText="bothSides">
              <wp:wrapPolygon edited="0">
                <wp:start x="0" y="0"/>
                <wp:lineTo x="0" y="21441"/>
                <wp:lineTo x="21508" y="21441"/>
                <wp:lineTo x="21508" y="0"/>
                <wp:lineTo x="0" y="0"/>
              </wp:wrapPolygon>
            </wp:wrapTight>
            <wp:docPr id="1059867794" name="Image 1" descr="Une image contenant texte, affiche, graphism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867794" name="Image 1" descr="Une image contenant texte, affiche, graphisme, Graphique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7480" cy="379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C70F8F" w14:textId="3701AFC9" w:rsidR="00D04629" w:rsidRPr="001B7189" w:rsidRDefault="00D04629" w:rsidP="00D04629">
      <w:pPr>
        <w:shd w:val="clear" w:color="auto" w:fill="FFFFFF"/>
        <w:spacing w:after="0" w:line="264" w:lineRule="auto"/>
        <w:jc w:val="both"/>
        <w:textAlignment w:val="baseline"/>
        <w:rPr>
          <w:rFonts w:ascii="Gotham Light" w:eastAsia="Times New Roman" w:hAnsi="Gotham Light" w:cs="Times New Roman"/>
          <w:bCs/>
          <w:noProof/>
          <w:color w:val="C00000"/>
          <w:sz w:val="19"/>
          <w:szCs w:val="19"/>
          <w:lang w:eastAsia="fr-FR"/>
        </w:rPr>
      </w:pPr>
      <w:r w:rsidRPr="001B7189">
        <w:rPr>
          <w:rFonts w:ascii="Gotham Light" w:eastAsia="Times New Roman" w:hAnsi="Gotham Light" w:cs="Times New Roman"/>
          <w:bCs/>
          <w:noProof/>
          <w:color w:val="C00000"/>
          <w:sz w:val="19"/>
          <w:szCs w:val="19"/>
          <w:lang w:eastAsia="fr-FR"/>
        </w:rPr>
        <w:t>EXPOSITIONS</w:t>
      </w:r>
    </w:p>
    <w:p w14:paraId="0BE5DD38" w14:textId="3CF01C62" w:rsidR="00D04629" w:rsidRPr="001B7189" w:rsidRDefault="002D4357" w:rsidP="00D04629">
      <w:pPr>
        <w:shd w:val="clear" w:color="auto" w:fill="FFFFFF"/>
        <w:spacing w:after="0" w:line="264" w:lineRule="auto"/>
        <w:jc w:val="both"/>
        <w:textAlignment w:val="baseline"/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</w:pPr>
      <w:r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>Une exposition « </w:t>
      </w:r>
      <w:r w:rsidR="00D04629"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>Madeleine résistante</w:t>
      </w:r>
      <w:r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 xml:space="preserve"> » se tiendra à la </w:t>
      </w:r>
      <w:r w:rsidR="00D04629"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>Bibliothèque universitaire</w:t>
      </w:r>
      <w:r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>, tandis que la bâtiment Vauban accueillera les expositions : « T</w:t>
      </w:r>
      <w:r w:rsidR="00D04629"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>ravail et BD</w:t>
      </w:r>
      <w:r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> » « </w:t>
      </w:r>
      <w:r w:rsidR="00D04629"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>Écologie et BD</w:t>
      </w:r>
      <w:r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> » et « </w:t>
      </w:r>
      <w:r w:rsidR="00D04629"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>Guerre d’Espagne et BD</w:t>
      </w:r>
      <w:r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> ».</w:t>
      </w:r>
    </w:p>
    <w:p w14:paraId="74AA311E" w14:textId="51292527" w:rsidR="00D04629" w:rsidRPr="001B7189" w:rsidRDefault="00D04629" w:rsidP="00D04629">
      <w:pPr>
        <w:shd w:val="clear" w:color="auto" w:fill="FFFFFF"/>
        <w:spacing w:after="0" w:line="264" w:lineRule="auto"/>
        <w:jc w:val="both"/>
        <w:textAlignment w:val="baseline"/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</w:pPr>
    </w:p>
    <w:p w14:paraId="402B522C" w14:textId="3A86D420" w:rsidR="00D04629" w:rsidRPr="001B7189" w:rsidRDefault="00D04629" w:rsidP="00D04629">
      <w:pPr>
        <w:shd w:val="clear" w:color="auto" w:fill="FFFFFF"/>
        <w:spacing w:after="0" w:line="264" w:lineRule="auto"/>
        <w:jc w:val="both"/>
        <w:textAlignment w:val="baseline"/>
        <w:rPr>
          <w:rFonts w:ascii="Gotham Light" w:eastAsia="Times New Roman" w:hAnsi="Gotham Light" w:cs="Times New Roman"/>
          <w:bCs/>
          <w:noProof/>
          <w:color w:val="C00000"/>
          <w:sz w:val="19"/>
          <w:szCs w:val="19"/>
          <w:lang w:eastAsia="fr-FR"/>
        </w:rPr>
      </w:pPr>
      <w:r w:rsidRPr="001B7189">
        <w:rPr>
          <w:rFonts w:ascii="Gotham Light" w:eastAsia="Times New Roman" w:hAnsi="Gotham Light" w:cs="Times New Roman"/>
          <w:bCs/>
          <w:noProof/>
          <w:color w:val="C00000"/>
          <w:sz w:val="19"/>
          <w:szCs w:val="19"/>
          <w:lang w:eastAsia="fr-FR"/>
        </w:rPr>
        <w:t>DÉDICACES</w:t>
      </w:r>
    </w:p>
    <w:p w14:paraId="58FC28A4" w14:textId="2657A7A6" w:rsidR="00D04629" w:rsidRPr="001B7189" w:rsidRDefault="00D04629" w:rsidP="00D04629">
      <w:pPr>
        <w:shd w:val="clear" w:color="auto" w:fill="FFFFFF"/>
        <w:spacing w:after="0" w:line="264" w:lineRule="auto"/>
        <w:jc w:val="both"/>
        <w:textAlignment w:val="baseline"/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</w:pPr>
      <w:r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>Avec les auteurs des BD : Sacrées guerres /// Métal noir /// Sang noir /// Algues vertes /// Histoire dessinée de la guerre d’Algérie /// Les Algériens en France /// Histoire dessinée des juifs d’Algérie /// Flic /// Global police /// Amour, sexe et terre promise ///  Thomas Sankara, visionnaire rebelle.</w:t>
      </w:r>
    </w:p>
    <w:p w14:paraId="5CB0006E" w14:textId="7A81C0C0" w:rsidR="00D04629" w:rsidRPr="001B7189" w:rsidRDefault="00D04629" w:rsidP="00D04629">
      <w:pPr>
        <w:shd w:val="clear" w:color="auto" w:fill="FFFFFF"/>
        <w:spacing w:after="0" w:line="264" w:lineRule="auto"/>
        <w:jc w:val="both"/>
        <w:textAlignment w:val="baseline"/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</w:pPr>
      <w:r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>Et les auteurs des BD finalistes du 1er Prix BD de l’UVSQ : Madeleine résistante /// L’Économie pour les 99 % /// Bourdieu, l’enquête algérienne /// Champs de bataille</w:t>
      </w:r>
    </w:p>
    <w:p w14:paraId="670D6888" w14:textId="21F31E8F" w:rsidR="00D04629" w:rsidRPr="001B7189" w:rsidRDefault="00D04629" w:rsidP="00D04629">
      <w:pPr>
        <w:shd w:val="clear" w:color="auto" w:fill="FFFFFF"/>
        <w:spacing w:after="0" w:line="264" w:lineRule="auto"/>
        <w:jc w:val="both"/>
        <w:textAlignment w:val="baseline"/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</w:pPr>
    </w:p>
    <w:p w14:paraId="08700AD1" w14:textId="737E55BA" w:rsidR="00D04629" w:rsidRPr="001B7189" w:rsidRDefault="001B7189" w:rsidP="00D04629">
      <w:pPr>
        <w:shd w:val="clear" w:color="auto" w:fill="FFFFFF"/>
        <w:spacing w:after="0" w:line="264" w:lineRule="auto"/>
        <w:jc w:val="both"/>
        <w:textAlignment w:val="baseline"/>
        <w:rPr>
          <w:rFonts w:ascii="Gotham Light" w:eastAsia="Times New Roman" w:hAnsi="Gotham Light" w:cs="Times New Roman"/>
          <w:bCs/>
          <w:noProof/>
          <w:color w:val="C00000"/>
          <w:sz w:val="19"/>
          <w:szCs w:val="19"/>
          <w:lang w:eastAsia="fr-FR"/>
        </w:rPr>
      </w:pPr>
      <w:r w:rsidRPr="001B7189">
        <w:rPr>
          <w:rFonts w:ascii="Gotham Light" w:eastAsia="Times New Roman" w:hAnsi="Gotham Light" w:cs="Times New Roman"/>
          <w:bCs/>
          <w:noProof/>
          <w:color w:val="C00000"/>
          <w:sz w:val="19"/>
          <w:szCs w:val="19"/>
          <w:lang w:eastAsia="fr-FR"/>
        </w:rPr>
        <w:t xml:space="preserve">7 </w:t>
      </w:r>
      <w:r w:rsidR="00D04629" w:rsidRPr="001B7189">
        <w:rPr>
          <w:rFonts w:ascii="Gotham Light" w:eastAsia="Times New Roman" w:hAnsi="Gotham Light" w:cs="Times New Roman"/>
          <w:bCs/>
          <w:noProof/>
          <w:color w:val="C00000"/>
          <w:sz w:val="19"/>
          <w:szCs w:val="19"/>
          <w:lang w:eastAsia="fr-FR"/>
        </w:rPr>
        <w:t>TABLES RONDES</w:t>
      </w:r>
    </w:p>
    <w:p w14:paraId="66FC08D5" w14:textId="1ECDF2F0" w:rsidR="00FE740E" w:rsidRPr="001B7189" w:rsidRDefault="00D04629" w:rsidP="001B7189">
      <w:pPr>
        <w:shd w:val="clear" w:color="auto" w:fill="FFFFFF"/>
        <w:spacing w:after="0" w:line="264" w:lineRule="auto"/>
        <w:jc w:val="both"/>
        <w:textAlignment w:val="baseline"/>
        <w:rPr>
          <w:rFonts w:ascii="Gotham Book" w:hAnsi="Gotham Book"/>
          <w:color w:val="0081A0"/>
          <w:sz w:val="19"/>
          <w:szCs w:val="19"/>
        </w:rPr>
        <w:sectPr w:rsidR="00FE740E" w:rsidRPr="001B7189" w:rsidSect="007E6B11">
          <w:pgSz w:w="11906" w:h="16838"/>
          <w:pgMar w:top="0" w:right="1417" w:bottom="0" w:left="1417" w:header="708" w:footer="708" w:gutter="0"/>
          <w:cols w:space="708"/>
          <w:docGrid w:linePitch="360"/>
        </w:sectPr>
      </w:pPr>
      <w:r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 xml:space="preserve">Sept tables rondes </w:t>
      </w:r>
      <w:r w:rsidR="001B7189"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 xml:space="preserve">seront </w:t>
      </w:r>
      <w:r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 xml:space="preserve">animées par </w:t>
      </w:r>
      <w:r w:rsidRPr="001B7189">
        <w:rPr>
          <w:rFonts w:ascii="Gotham Light" w:eastAsia="Times New Roman" w:hAnsi="Gotham Light" w:cs="Times New Roman"/>
          <w:b/>
          <w:noProof/>
          <w:color w:val="C00000"/>
          <w:sz w:val="19"/>
          <w:szCs w:val="19"/>
          <w:lang w:eastAsia="fr-FR"/>
        </w:rPr>
        <w:t>Vincent Brunner</w:t>
      </w:r>
      <w:r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>, journaliste, auteur, commissaire d’expositions BD</w:t>
      </w:r>
      <w:r w:rsidR="001B7189"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 xml:space="preserve"> et</w:t>
      </w:r>
      <w:r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 xml:space="preserve"> </w:t>
      </w:r>
      <w:r w:rsidRPr="001B7189">
        <w:rPr>
          <w:rFonts w:ascii="Gotham Light" w:eastAsia="Times New Roman" w:hAnsi="Gotham Light" w:cs="Times New Roman"/>
          <w:b/>
          <w:noProof/>
          <w:color w:val="C00000"/>
          <w:sz w:val="19"/>
          <w:szCs w:val="19"/>
          <w:lang w:eastAsia="fr-FR"/>
        </w:rPr>
        <w:t>Miceal Beausang-O’-Griafa</w:t>
      </w:r>
      <w:r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>, enseignant, scénariste et interprète</w:t>
      </w:r>
      <w:r w:rsidR="001B7189"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 xml:space="preserve"> ; en présence notamment de </w:t>
      </w:r>
      <w:r w:rsidR="002D4357" w:rsidRPr="001B7189">
        <w:rPr>
          <w:rFonts w:ascii="Gotham Light" w:eastAsia="Times New Roman" w:hAnsi="Gotham Light" w:cs="Times New Roman"/>
          <w:b/>
          <w:noProof/>
          <w:color w:val="C00000"/>
          <w:sz w:val="19"/>
          <w:szCs w:val="19"/>
          <w:lang w:eastAsia="fr-FR"/>
        </w:rPr>
        <w:t>Inès Léraud</w:t>
      </w:r>
      <w:r w:rsidR="002D4357"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>, scénariste des BD Algues vertes et Champs</w:t>
      </w:r>
      <w:r w:rsidR="00E436D6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 xml:space="preserve"> </w:t>
      </w:r>
      <w:r w:rsidR="002D4357"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>de bataille</w:t>
      </w:r>
      <w:r w:rsidR="001B7189"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 xml:space="preserve"> ; </w:t>
      </w:r>
      <w:r w:rsidR="002D4357" w:rsidRPr="001B7189">
        <w:rPr>
          <w:rFonts w:ascii="Gotham Light" w:eastAsia="Times New Roman" w:hAnsi="Gotham Light" w:cs="Times New Roman"/>
          <w:b/>
          <w:noProof/>
          <w:color w:val="C00000"/>
          <w:sz w:val="19"/>
          <w:szCs w:val="19"/>
          <w:lang w:eastAsia="fr-FR"/>
        </w:rPr>
        <w:t>Benjamin Stora</w:t>
      </w:r>
      <w:r w:rsidR="002D4357"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>, historien, auteur des BD Histoire dessinée</w:t>
      </w:r>
      <w:r w:rsidR="001B7189"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 xml:space="preserve"> </w:t>
      </w:r>
      <w:r w:rsidR="002D4357"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 xml:space="preserve">de la guerre d’Algérie, Les Algériens en France. </w:t>
      </w:r>
      <w:r w:rsidR="002D4357" w:rsidRPr="001B7189">
        <w:rPr>
          <w:rFonts w:ascii="Gotham Light" w:eastAsia="Times New Roman" w:hAnsi="Gotham Light" w:cs="Times New Roman"/>
          <w:b/>
          <w:noProof/>
          <w:color w:val="C00000"/>
          <w:sz w:val="19"/>
          <w:szCs w:val="19"/>
          <w:lang w:eastAsia="fr-FR"/>
        </w:rPr>
        <w:t>Nicolas</w:t>
      </w:r>
      <w:r w:rsidR="001B7189" w:rsidRPr="001B7189">
        <w:rPr>
          <w:rFonts w:ascii="Gotham Light" w:eastAsia="Times New Roman" w:hAnsi="Gotham Light" w:cs="Times New Roman"/>
          <w:b/>
          <w:noProof/>
          <w:color w:val="C00000"/>
          <w:sz w:val="19"/>
          <w:szCs w:val="19"/>
          <w:lang w:eastAsia="fr-FR"/>
        </w:rPr>
        <w:t xml:space="preserve"> </w:t>
      </w:r>
      <w:r w:rsidR="002D4357" w:rsidRPr="001B7189">
        <w:rPr>
          <w:rFonts w:ascii="Gotham Light" w:eastAsia="Times New Roman" w:hAnsi="Gotham Light" w:cs="Times New Roman"/>
          <w:b/>
          <w:noProof/>
          <w:color w:val="C00000"/>
          <w:sz w:val="19"/>
          <w:szCs w:val="19"/>
          <w:lang w:eastAsia="fr-FR"/>
        </w:rPr>
        <w:t>Le Scanff</w:t>
      </w:r>
      <w:r w:rsidR="002D4357"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>, dessinateur de la BD Histoire dessinée des Algériens</w:t>
      </w:r>
      <w:r w:rsidR="001B7189"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 xml:space="preserve"> </w:t>
      </w:r>
      <w:r w:rsidR="002D4357"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>en France et de Histoire dessinée des juifs en Algérie.</w:t>
      </w:r>
      <w:r w:rsidR="001B7189"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 xml:space="preserve"> ; </w:t>
      </w:r>
      <w:r w:rsidR="002D4357" w:rsidRPr="001B7189">
        <w:rPr>
          <w:rFonts w:ascii="Gotham Light" w:eastAsia="Times New Roman" w:hAnsi="Gotham Light" w:cs="Times New Roman"/>
          <w:b/>
          <w:noProof/>
          <w:color w:val="C00000"/>
          <w:sz w:val="19"/>
          <w:szCs w:val="19"/>
          <w:lang w:eastAsia="fr-FR"/>
        </w:rPr>
        <w:t>Pascal Génot</w:t>
      </w:r>
      <w:r w:rsidR="002D4357"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>, scénariste de la BD Bourdieu, l’enquête</w:t>
      </w:r>
      <w:r w:rsidR="001B7189"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 xml:space="preserve"> </w:t>
      </w:r>
      <w:r w:rsidR="002D4357"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 xml:space="preserve">algérienne. </w:t>
      </w:r>
      <w:r w:rsidR="002D4357" w:rsidRPr="001B7189">
        <w:rPr>
          <w:rFonts w:ascii="Gotham Light" w:eastAsia="Times New Roman" w:hAnsi="Gotham Light" w:cs="Times New Roman"/>
          <w:b/>
          <w:noProof/>
          <w:color w:val="C00000"/>
          <w:sz w:val="19"/>
          <w:szCs w:val="19"/>
          <w:lang w:eastAsia="fr-FR"/>
        </w:rPr>
        <w:t>Olivier Thomas</w:t>
      </w:r>
      <w:r w:rsidR="002D4357"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>, dessinateur de la BD Bourdieu,</w:t>
      </w:r>
      <w:r w:rsidR="00E436D6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 xml:space="preserve"> </w:t>
      </w:r>
      <w:r w:rsidR="002D4357"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>l’enquête algérienne</w:t>
      </w:r>
      <w:r w:rsidR="001B7189"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 xml:space="preserve"> ; </w:t>
      </w:r>
      <w:r w:rsidR="002D4357" w:rsidRPr="001B7189">
        <w:rPr>
          <w:rFonts w:ascii="Gotham Light" w:eastAsia="Times New Roman" w:hAnsi="Gotham Light" w:cs="Times New Roman"/>
          <w:b/>
          <w:noProof/>
          <w:color w:val="C00000"/>
          <w:sz w:val="19"/>
          <w:szCs w:val="19"/>
          <w:lang w:eastAsia="fr-FR"/>
        </w:rPr>
        <w:t>Jean-David Morvan</w:t>
      </w:r>
      <w:r w:rsidR="002D4357"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>, scénariste de la BD Madeleine résistante</w:t>
      </w:r>
      <w:r w:rsidR="00E436D6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 xml:space="preserve"> ; </w:t>
      </w:r>
      <w:r w:rsidR="002D4357" w:rsidRPr="00E436D6">
        <w:rPr>
          <w:rFonts w:ascii="Gotham Light" w:eastAsia="Times New Roman" w:hAnsi="Gotham Light" w:cs="Times New Roman"/>
          <w:b/>
          <w:noProof/>
          <w:color w:val="C00000"/>
          <w:sz w:val="19"/>
          <w:szCs w:val="19"/>
          <w:lang w:eastAsia="fr-FR"/>
        </w:rPr>
        <w:t>Dominique Bertail</w:t>
      </w:r>
      <w:r w:rsidR="002D4357"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>, dessinateur de la BD Madeleine</w:t>
      </w:r>
      <w:r w:rsidR="001B7189"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 xml:space="preserve"> </w:t>
      </w:r>
      <w:r w:rsidR="002D4357"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 xml:space="preserve">résistante. </w:t>
      </w:r>
      <w:r w:rsidR="002D4357" w:rsidRPr="001B7189">
        <w:rPr>
          <w:rFonts w:ascii="Gotham Light" w:eastAsia="Times New Roman" w:hAnsi="Gotham Light" w:cs="Times New Roman"/>
          <w:b/>
          <w:noProof/>
          <w:color w:val="C00000"/>
          <w:sz w:val="19"/>
          <w:szCs w:val="19"/>
          <w:lang w:eastAsia="fr-FR"/>
        </w:rPr>
        <w:t>Thomas Porcher</w:t>
      </w:r>
      <w:r w:rsidR="002D4357"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>, économiste, scénariste de la BD</w:t>
      </w:r>
      <w:r w:rsidR="001B7189"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 xml:space="preserve"> </w:t>
      </w:r>
      <w:r w:rsidR="002D4357"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>L’économie pour les 99 %</w:t>
      </w:r>
      <w:r w:rsidR="001B7189"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 xml:space="preserve"> ; </w:t>
      </w:r>
      <w:r w:rsidR="002D4357" w:rsidRPr="001B7189">
        <w:rPr>
          <w:rFonts w:ascii="Gotham Light" w:eastAsia="Times New Roman" w:hAnsi="Gotham Light" w:cs="Times New Roman"/>
          <w:b/>
          <w:noProof/>
          <w:color w:val="C00000"/>
          <w:sz w:val="19"/>
          <w:szCs w:val="19"/>
          <w:lang w:eastAsia="fr-FR"/>
        </w:rPr>
        <w:t>Ludivine Stock</w:t>
      </w:r>
      <w:r w:rsidR="002D4357"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>, dessinatrice</w:t>
      </w:r>
      <w:r w:rsidR="001B7189"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 xml:space="preserve"> </w:t>
      </w:r>
      <w:r w:rsidR="002D4357"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>de la BD L’économie pour les 99 %</w:t>
      </w:r>
      <w:r w:rsidR="001B7189"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 xml:space="preserve"> ; </w:t>
      </w:r>
      <w:r w:rsidR="002D4357" w:rsidRPr="001B7189">
        <w:rPr>
          <w:rFonts w:ascii="Gotham Light" w:eastAsia="Times New Roman" w:hAnsi="Gotham Light" w:cs="Times New Roman"/>
          <w:b/>
          <w:noProof/>
          <w:color w:val="484848"/>
          <w:sz w:val="19"/>
          <w:szCs w:val="19"/>
          <w:lang w:eastAsia="fr-FR"/>
        </w:rPr>
        <w:t>Pochep</w:t>
      </w:r>
      <w:r w:rsidR="002D4357"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>, dessinateur de la BD Sacrées guerres</w:t>
      </w:r>
      <w:r w:rsidR="001B7189"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 xml:space="preserve"> ; </w:t>
      </w:r>
      <w:r w:rsidR="002D4357" w:rsidRPr="001B7189">
        <w:rPr>
          <w:rFonts w:ascii="Gotham Light" w:eastAsia="Times New Roman" w:hAnsi="Gotham Light" w:cs="Times New Roman"/>
          <w:b/>
          <w:noProof/>
          <w:color w:val="C00000"/>
          <w:sz w:val="19"/>
          <w:szCs w:val="19"/>
          <w:lang w:eastAsia="fr-FR"/>
        </w:rPr>
        <w:t>Marieke Joly</w:t>
      </w:r>
      <w:r w:rsidR="002D4357" w:rsidRPr="001B7189">
        <w:rPr>
          <w:rFonts w:ascii="Gotham Light" w:eastAsia="Times New Roman" w:hAnsi="Gotham Light" w:cs="Times New Roman"/>
          <w:b/>
          <w:noProof/>
          <w:color w:val="484848"/>
          <w:sz w:val="19"/>
          <w:szCs w:val="19"/>
          <w:lang w:eastAsia="fr-FR"/>
        </w:rPr>
        <w:t>,</w:t>
      </w:r>
      <w:r w:rsidR="00E436D6">
        <w:rPr>
          <w:rFonts w:ascii="Gotham Light" w:eastAsia="Times New Roman" w:hAnsi="Gotham Light" w:cs="Times New Roman"/>
          <w:b/>
          <w:noProof/>
          <w:color w:val="484848"/>
          <w:sz w:val="19"/>
          <w:szCs w:val="19"/>
          <w:lang w:eastAsia="fr-FR"/>
        </w:rPr>
        <w:t xml:space="preserve"> </w:t>
      </w:r>
      <w:r w:rsidR="002D4357"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 xml:space="preserve">coéditrice de la collection Histoire dessinée de la </w:t>
      </w:r>
      <w:r w:rsidR="001B7189"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 xml:space="preserve">France ; </w:t>
      </w:r>
      <w:r w:rsidR="002D4357" w:rsidRPr="001B7189">
        <w:rPr>
          <w:rFonts w:ascii="Gotham Light" w:eastAsia="Times New Roman" w:hAnsi="Gotham Light" w:cs="Times New Roman"/>
          <w:b/>
          <w:noProof/>
          <w:color w:val="C00000"/>
          <w:sz w:val="19"/>
          <w:szCs w:val="19"/>
          <w:lang w:eastAsia="fr-FR"/>
        </w:rPr>
        <w:t>Jean-Luc Loyer</w:t>
      </w:r>
      <w:r w:rsidR="002D4357"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>, scénariste et dessinateur des BD Métal Noir</w:t>
      </w:r>
      <w:r w:rsidR="001B7189"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 xml:space="preserve"> </w:t>
      </w:r>
      <w:r w:rsidR="002D4357"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>et de Sang noir</w:t>
      </w:r>
      <w:r w:rsidR="001B7189"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 xml:space="preserve"> ; </w:t>
      </w:r>
      <w:r w:rsidR="002D4357" w:rsidRPr="001B7189">
        <w:rPr>
          <w:rFonts w:ascii="Gotham Light" w:eastAsia="Times New Roman" w:hAnsi="Gotham Light" w:cs="Times New Roman"/>
          <w:b/>
          <w:noProof/>
          <w:color w:val="C00000"/>
          <w:sz w:val="19"/>
          <w:szCs w:val="19"/>
          <w:lang w:eastAsia="fr-FR"/>
        </w:rPr>
        <w:t>Valentin Gendrot</w:t>
      </w:r>
      <w:r w:rsidR="002D4357"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>, scénariste de la BD Flic. Thierry Chavant,</w:t>
      </w:r>
      <w:r w:rsidR="001B7189"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 xml:space="preserve"> </w:t>
      </w:r>
      <w:r w:rsidR="002D4357"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>dessinateur de la BD Flic.</w:t>
      </w:r>
      <w:r w:rsidR="001B7189" w:rsidRPr="001B7189">
        <w:rPr>
          <w:rFonts w:ascii="Gotham Light" w:eastAsia="Times New Roman" w:hAnsi="Gotham Light" w:cs="Times New Roman"/>
          <w:bCs/>
          <w:noProof/>
          <w:color w:val="484848"/>
          <w:sz w:val="19"/>
          <w:szCs w:val="19"/>
          <w:lang w:eastAsia="fr-FR"/>
        </w:rPr>
        <w:t xml:space="preserve"> Etc.</w:t>
      </w:r>
    </w:p>
    <w:p w14:paraId="3F225FF8" w14:textId="77777777" w:rsidR="002E07CC" w:rsidRPr="001B7189" w:rsidRDefault="002E07CC" w:rsidP="00FE740E">
      <w:pPr>
        <w:shd w:val="clear" w:color="auto" w:fill="FFFFFF"/>
        <w:spacing w:after="40" w:line="264" w:lineRule="auto"/>
        <w:jc w:val="both"/>
        <w:textAlignment w:val="baseline"/>
        <w:rPr>
          <w:rFonts w:ascii="Gotham Book" w:hAnsi="Gotham Book"/>
          <w:color w:val="0081A0"/>
          <w:sz w:val="19"/>
          <w:szCs w:val="19"/>
        </w:rPr>
      </w:pPr>
    </w:p>
    <w:p w14:paraId="6C082947" w14:textId="0499A007" w:rsidR="00A83130" w:rsidRDefault="00E436D6" w:rsidP="00E436D6">
      <w:pPr>
        <w:shd w:val="clear" w:color="auto" w:fill="FFFFFF"/>
        <w:spacing w:after="40" w:line="264" w:lineRule="auto"/>
        <w:textAlignment w:val="baseline"/>
        <w:rPr>
          <w:rFonts w:ascii="Gotham Light" w:eastAsia="Times New Roman" w:hAnsi="Gotham Light" w:cs="Times New Roman"/>
          <w:b/>
          <w:bCs/>
          <w:sz w:val="20"/>
          <w:szCs w:val="20"/>
          <w:lang w:eastAsia="fr-FR"/>
        </w:rPr>
      </w:pPr>
      <w:r>
        <w:rPr>
          <w:rFonts w:ascii="Gotham Light" w:eastAsia="Times New Roman" w:hAnsi="Gotham Light" w:cs="Times New Roman"/>
          <w:b/>
          <w:bCs/>
          <w:sz w:val="20"/>
          <w:szCs w:val="20"/>
          <w:lang w:eastAsia="fr-FR"/>
        </w:rPr>
        <w:t xml:space="preserve">Le programme complet : </w:t>
      </w:r>
      <w:hyperlink r:id="rId7" w:history="1">
        <w:r w:rsidRPr="00252078">
          <w:rPr>
            <w:rStyle w:val="Lienhypertexte"/>
            <w:rFonts w:ascii="Gotham Light" w:eastAsia="Times New Roman" w:hAnsi="Gotham Light" w:cs="Times New Roman"/>
            <w:b/>
            <w:bCs/>
            <w:sz w:val="20"/>
            <w:szCs w:val="20"/>
            <w:lang w:eastAsia="fr-FR"/>
          </w:rPr>
          <w:t>https://www.uvsq.fr/festival-universitaire-de-la-bande-dessinee</w:t>
        </w:r>
      </w:hyperlink>
    </w:p>
    <w:p w14:paraId="31177D77" w14:textId="1FCC5BA0" w:rsidR="00DA6E92" w:rsidRPr="008C5A1C" w:rsidRDefault="00E436D6" w:rsidP="00E436D6">
      <w:pPr>
        <w:shd w:val="clear" w:color="auto" w:fill="FFFFFF"/>
        <w:spacing w:after="40" w:line="264" w:lineRule="auto"/>
        <w:jc w:val="both"/>
        <w:textAlignment w:val="baseline"/>
        <w:rPr>
          <w:rFonts w:ascii="Gotham Light" w:eastAsia="Times New Roman" w:hAnsi="Gotham Light" w:cs="Times New Roman"/>
          <w:b/>
          <w:bCs/>
          <w:color w:val="484848"/>
          <w:sz w:val="20"/>
          <w:szCs w:val="20"/>
          <w:lang w:eastAsia="fr-FR"/>
        </w:rPr>
      </w:pPr>
      <w:r w:rsidRPr="001C0AE3">
        <w:rPr>
          <w:rFonts w:ascii="Gotham Book" w:hAnsi="Gotham Book"/>
          <w:i/>
          <w:noProof/>
          <w:sz w:val="20"/>
          <w:szCs w:val="20"/>
          <w:lang w:eastAsia="fr-FR"/>
        </w:rPr>
        <w:drawing>
          <wp:anchor distT="0" distB="0" distL="114300" distR="114300" simplePos="0" relativeHeight="251658752" behindDoc="0" locked="0" layoutInCell="1" allowOverlap="1" wp14:anchorId="40D843C0" wp14:editId="792BC909">
            <wp:simplePos x="0" y="0"/>
            <wp:positionH relativeFrom="margin">
              <wp:align>center</wp:align>
            </wp:positionH>
            <wp:positionV relativeFrom="paragraph">
              <wp:posOffset>223195</wp:posOffset>
            </wp:positionV>
            <wp:extent cx="6490970" cy="782320"/>
            <wp:effectExtent l="0" t="0" r="0" b="0"/>
            <wp:wrapTopAndBottom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act-press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0970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A6E92" w:rsidRPr="008C5A1C" w:rsidSect="00FE740E">
      <w:type w:val="continuous"/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Light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C4FF1"/>
    <w:multiLevelType w:val="hybridMultilevel"/>
    <w:tmpl w:val="B8C4EB2A"/>
    <w:lvl w:ilvl="0" w:tplc="995284D8">
      <w:start w:val="10"/>
      <w:numFmt w:val="bullet"/>
      <w:lvlText w:val="-"/>
      <w:lvlJc w:val="left"/>
      <w:pPr>
        <w:ind w:left="720" w:hanging="360"/>
      </w:pPr>
      <w:rPr>
        <w:rFonts w:ascii="Gotham Light" w:eastAsia="Times New Roman" w:hAnsi="Gotham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567CE"/>
    <w:multiLevelType w:val="hybridMultilevel"/>
    <w:tmpl w:val="7EE46122"/>
    <w:lvl w:ilvl="0" w:tplc="608EA208">
      <w:numFmt w:val="bullet"/>
      <w:lvlText w:val="-"/>
      <w:lvlJc w:val="left"/>
      <w:pPr>
        <w:ind w:left="720" w:hanging="360"/>
      </w:pPr>
      <w:rPr>
        <w:rFonts w:ascii="Gotham Light" w:eastAsia="Times New Roman" w:hAnsi="Gotham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A3C1C"/>
    <w:multiLevelType w:val="hybridMultilevel"/>
    <w:tmpl w:val="60CCF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732365">
    <w:abstractNumId w:val="0"/>
  </w:num>
  <w:num w:numId="2" w16cid:durableId="1477071290">
    <w:abstractNumId w:val="2"/>
  </w:num>
  <w:num w:numId="3" w16cid:durableId="763844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5B"/>
    <w:rsid w:val="0002169F"/>
    <w:rsid w:val="000330F2"/>
    <w:rsid w:val="0003423B"/>
    <w:rsid w:val="000453BE"/>
    <w:rsid w:val="00053D02"/>
    <w:rsid w:val="00055D2F"/>
    <w:rsid w:val="000B5DA0"/>
    <w:rsid w:val="000B6278"/>
    <w:rsid w:val="000E08A8"/>
    <w:rsid w:val="00145526"/>
    <w:rsid w:val="00181617"/>
    <w:rsid w:val="001A1380"/>
    <w:rsid w:val="001B7189"/>
    <w:rsid w:val="001C0AE3"/>
    <w:rsid w:val="00220C7E"/>
    <w:rsid w:val="0022598D"/>
    <w:rsid w:val="00252820"/>
    <w:rsid w:val="00260351"/>
    <w:rsid w:val="0026230C"/>
    <w:rsid w:val="0029513B"/>
    <w:rsid w:val="002D4357"/>
    <w:rsid w:val="002E07CC"/>
    <w:rsid w:val="00324769"/>
    <w:rsid w:val="0036415B"/>
    <w:rsid w:val="0039369F"/>
    <w:rsid w:val="003E41F2"/>
    <w:rsid w:val="00404F32"/>
    <w:rsid w:val="0042267C"/>
    <w:rsid w:val="004446BB"/>
    <w:rsid w:val="004554DC"/>
    <w:rsid w:val="00460DE2"/>
    <w:rsid w:val="00464E6B"/>
    <w:rsid w:val="00474851"/>
    <w:rsid w:val="005022B5"/>
    <w:rsid w:val="0055147F"/>
    <w:rsid w:val="0056126F"/>
    <w:rsid w:val="00593B1E"/>
    <w:rsid w:val="005C709E"/>
    <w:rsid w:val="005E3AD0"/>
    <w:rsid w:val="005E3BCE"/>
    <w:rsid w:val="0061319D"/>
    <w:rsid w:val="006174C2"/>
    <w:rsid w:val="00660838"/>
    <w:rsid w:val="006B39F5"/>
    <w:rsid w:val="006F679B"/>
    <w:rsid w:val="00705294"/>
    <w:rsid w:val="0072628E"/>
    <w:rsid w:val="0075608D"/>
    <w:rsid w:val="00775EA8"/>
    <w:rsid w:val="007D768D"/>
    <w:rsid w:val="007E6B11"/>
    <w:rsid w:val="007F737E"/>
    <w:rsid w:val="00811A3C"/>
    <w:rsid w:val="0087288A"/>
    <w:rsid w:val="00883B94"/>
    <w:rsid w:val="008C5A1C"/>
    <w:rsid w:val="00906054"/>
    <w:rsid w:val="009473CF"/>
    <w:rsid w:val="00965088"/>
    <w:rsid w:val="009B3F93"/>
    <w:rsid w:val="009E0B96"/>
    <w:rsid w:val="00A52F6B"/>
    <w:rsid w:val="00A83130"/>
    <w:rsid w:val="00A91572"/>
    <w:rsid w:val="00AE08DD"/>
    <w:rsid w:val="00B1325B"/>
    <w:rsid w:val="00B20EA7"/>
    <w:rsid w:val="00B32919"/>
    <w:rsid w:val="00B3692A"/>
    <w:rsid w:val="00B47F72"/>
    <w:rsid w:val="00BE40C3"/>
    <w:rsid w:val="00C94930"/>
    <w:rsid w:val="00CA6369"/>
    <w:rsid w:val="00CB22D9"/>
    <w:rsid w:val="00CC5A79"/>
    <w:rsid w:val="00D04629"/>
    <w:rsid w:val="00D3387B"/>
    <w:rsid w:val="00D94A42"/>
    <w:rsid w:val="00DA6E92"/>
    <w:rsid w:val="00DB4E60"/>
    <w:rsid w:val="00E169EC"/>
    <w:rsid w:val="00E436D6"/>
    <w:rsid w:val="00E53CBC"/>
    <w:rsid w:val="00EA211C"/>
    <w:rsid w:val="00EC3A18"/>
    <w:rsid w:val="00EC61BA"/>
    <w:rsid w:val="00F40D7E"/>
    <w:rsid w:val="00F912E6"/>
    <w:rsid w:val="00FC5CF8"/>
    <w:rsid w:val="00FE5AB4"/>
    <w:rsid w:val="00FE740E"/>
    <w:rsid w:val="00FF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46215"/>
  <w15:docId w15:val="{903106BC-F54D-4F04-8C2E-ABF55819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0FF6"/>
    <w:pPr>
      <w:spacing w:after="0" w:line="240" w:lineRule="auto"/>
      <w:ind w:left="720"/>
      <w:contextualSpacing/>
    </w:pPr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90605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06054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B47F7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47F7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47F7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47F7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47F7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6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6278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947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uvsq.fr/festival-universitaire-de-la-bande-dessin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409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Versailles Saint-Quentin-en-Yvelines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 JONVILLE</dc:creator>
  <cp:lastModifiedBy>Camille Jonville</cp:lastModifiedBy>
  <cp:revision>2</cp:revision>
  <dcterms:created xsi:type="dcterms:W3CDTF">2025-03-10T16:42:00Z</dcterms:created>
  <dcterms:modified xsi:type="dcterms:W3CDTF">2025-03-10T16:42:00Z</dcterms:modified>
</cp:coreProperties>
</file>